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79" w:rsidRPr="004C2E47" w:rsidRDefault="00224079" w:rsidP="004C2E47">
      <w:pPr>
        <w:jc w:val="center"/>
        <w:rPr>
          <w:b/>
          <w:bCs/>
        </w:rPr>
      </w:pPr>
      <w:r w:rsidRPr="004C2E47">
        <w:rPr>
          <w:b/>
          <w:bCs/>
        </w:rPr>
        <w:t>201</w:t>
      </w:r>
      <w:r>
        <w:rPr>
          <w:b/>
          <w:bCs/>
          <w:lang w:eastAsia="zh-CN"/>
        </w:rPr>
        <w:t>6</w:t>
      </w:r>
      <w:r w:rsidRPr="004C2E47">
        <w:rPr>
          <w:b/>
          <w:bCs/>
        </w:rPr>
        <w:t xml:space="preserve"> S-AERA Conference Registration</w:t>
      </w:r>
    </w:p>
    <w:p w:rsidR="00224079" w:rsidRPr="004C2E47" w:rsidRDefault="00224079" w:rsidP="004C2E47">
      <w:pPr>
        <w:jc w:val="center"/>
        <w:rPr>
          <w:rFonts w:cs="Times New Roman"/>
          <w:b/>
          <w:bCs/>
          <w:lang w:eastAsia="zh-CN"/>
        </w:rPr>
      </w:pPr>
      <w:r w:rsidRPr="004C2E47">
        <w:rPr>
          <w:rFonts w:hint="eastAsia"/>
          <w:b/>
          <w:bCs/>
        </w:rPr>
        <w:t>中美教育上海年会注册</w:t>
      </w:r>
      <w:r>
        <w:rPr>
          <w:rFonts w:hint="eastAsia"/>
          <w:b/>
          <w:bCs/>
          <w:lang w:eastAsia="zh-CN"/>
        </w:rPr>
        <w:t>登记表</w:t>
      </w:r>
    </w:p>
    <w:p w:rsidR="00224079" w:rsidRPr="004C2E47" w:rsidRDefault="00224079" w:rsidP="004C2E47">
      <w:pPr>
        <w:jc w:val="center"/>
        <w:rPr>
          <w:rFonts w:cs="Times New Roman"/>
          <w:b/>
          <w:bCs/>
          <w:lang w:eastAsia="zh-CN"/>
        </w:rPr>
      </w:pPr>
      <w:hyperlink r:id="rId5" w:history="1">
        <w:r w:rsidRPr="008F5591">
          <w:rPr>
            <w:rStyle w:val="Hyperlink"/>
            <w:b/>
            <w:bCs/>
          </w:rPr>
          <w:t>http://www.sojump.</w:t>
        </w:r>
        <w:r w:rsidRPr="008F5591">
          <w:rPr>
            <w:rStyle w:val="Hyperlink"/>
            <w:b/>
            <w:bCs/>
            <w:lang w:eastAsia="zh-CN"/>
          </w:rPr>
          <w:t>hk</w:t>
        </w:r>
        <w:r w:rsidRPr="008F5591">
          <w:rPr>
            <w:rStyle w:val="Hyperlink"/>
            <w:b/>
            <w:bCs/>
          </w:rPr>
          <w:t>/</w:t>
        </w:r>
        <w:r w:rsidRPr="008F5591">
          <w:rPr>
            <w:rStyle w:val="Hyperlink"/>
            <w:b/>
            <w:bCs/>
            <w:lang w:eastAsia="zh-CN"/>
          </w:rPr>
          <w:t>m/8658351</w:t>
        </w:r>
        <w:r w:rsidRPr="008F5591">
          <w:rPr>
            <w:rStyle w:val="Hyperlink"/>
            <w:b/>
            <w:bCs/>
          </w:rPr>
          <w:t>.aspx</w:t>
        </w:r>
      </w:hyperlink>
    </w:p>
    <w:p w:rsidR="00224079" w:rsidRDefault="00224079">
      <w:pPr>
        <w:rPr>
          <w:rFonts w:cs="Times New Roman"/>
        </w:rPr>
      </w:pPr>
    </w:p>
    <w:p w:rsidR="00224079" w:rsidRDefault="00224079" w:rsidP="00605B8E">
      <w:pPr>
        <w:widowControl w:val="0"/>
        <w:autoSpaceDE w:val="0"/>
        <w:autoSpaceDN w:val="0"/>
        <w:adjustRightInd w:val="0"/>
        <w:rPr>
          <w:rFonts w:ascii="Tahoma" w:hAnsi="Tahoma" w:cs="Tahoma"/>
          <w:lang w:eastAsia="zh-CN"/>
        </w:rPr>
      </w:pPr>
      <w:r>
        <w:rPr>
          <w:rFonts w:ascii="Tahoma" w:hAnsi="Tahoma" w:hint="eastAsia"/>
          <w:b/>
          <w:bCs/>
          <w:lang w:eastAsia="zh-CN"/>
        </w:rPr>
        <w:t>介绍：中美教育研究协会</w:t>
      </w:r>
      <w:r>
        <w:rPr>
          <w:rFonts w:ascii="Tahoma" w:hAnsi="Tahoma" w:hint="eastAsia"/>
          <w:lang w:eastAsia="zh-CN"/>
        </w:rPr>
        <w:t>是美国弗吉尼亚大学中国校友会教育专业校友共同发起和创办的一个非营利性教育组织。协会于</w:t>
      </w:r>
      <w:r>
        <w:rPr>
          <w:rFonts w:ascii="Tahoma" w:hAnsi="Tahoma" w:cs="Tahoma"/>
          <w:lang w:eastAsia="zh-CN"/>
        </w:rPr>
        <w:t>2014</w:t>
      </w:r>
      <w:r>
        <w:rPr>
          <w:rFonts w:ascii="Tahoma" w:hAnsi="Tahoma" w:hint="eastAsia"/>
          <w:lang w:eastAsia="zh-CN"/>
        </w:rPr>
        <w:t>年</w:t>
      </w:r>
      <w:r>
        <w:rPr>
          <w:rFonts w:ascii="Tahoma" w:hAnsi="Tahoma" w:cs="Tahoma"/>
          <w:lang w:eastAsia="zh-CN"/>
        </w:rPr>
        <w:t>4</w:t>
      </w:r>
      <w:r>
        <w:rPr>
          <w:rFonts w:ascii="Tahoma" w:hAnsi="Tahoma" w:hint="eastAsia"/>
          <w:lang w:eastAsia="zh-CN"/>
        </w:rPr>
        <w:t>月在美国纽约州正式成立。协会现有成员</w:t>
      </w:r>
      <w:r>
        <w:rPr>
          <w:rFonts w:ascii="Tahoma" w:hAnsi="Tahoma" w:cs="Tahoma"/>
          <w:lang w:eastAsia="zh-CN"/>
        </w:rPr>
        <w:t>470</w:t>
      </w:r>
      <w:r>
        <w:rPr>
          <w:rFonts w:ascii="Tahoma" w:hAnsi="Tahoma" w:hint="eastAsia"/>
          <w:lang w:eastAsia="zh-CN"/>
        </w:rPr>
        <w:t>多名，其中包括中小学教师，大学教授，行政领导，留美学者等。协会总部设在美国纽约，分部遍及中美各大城市和地区。创办协会的主要目的是想为中美两国的教育者们提供一个平台，加强彼此之间的交流与合作，协会发展八大原则是：信任是基础，友谊是动力，团结是力量，交流是源泉，合作是途径，创新是条件，贡献是目标，服务是宗旨！</w:t>
      </w:r>
      <w:r>
        <w:rPr>
          <w:rFonts w:ascii="Tahoma" w:hAnsi="Tahoma" w:cs="Tahoma"/>
          <w:lang w:eastAsia="zh-CN"/>
        </w:rPr>
        <w:t xml:space="preserve"> 2016</w:t>
      </w:r>
      <w:r>
        <w:rPr>
          <w:rFonts w:ascii="Tahoma" w:hAnsi="Tahoma" w:hint="eastAsia"/>
          <w:lang w:eastAsia="zh-CN"/>
        </w:rPr>
        <w:t>交流会的主题是：</w:t>
      </w:r>
      <w:r w:rsidRPr="004D088A">
        <w:rPr>
          <w:rFonts w:ascii="Tahoma" w:hAnsi="Tahoma" w:hint="eastAsia"/>
          <w:highlight w:val="yellow"/>
          <w:lang w:eastAsia="zh-CN"/>
        </w:rPr>
        <w:t>激活生命，放飞理想</w:t>
      </w:r>
      <w:r>
        <w:rPr>
          <w:rFonts w:ascii="Tahoma" w:hAnsi="Tahoma" w:hint="eastAsia"/>
          <w:lang w:eastAsia="zh-CN"/>
        </w:rPr>
        <w:t>。</w:t>
      </w:r>
    </w:p>
    <w:p w:rsidR="00224079" w:rsidRDefault="00224079" w:rsidP="00605B8E">
      <w:pPr>
        <w:widowControl w:val="0"/>
        <w:autoSpaceDE w:val="0"/>
        <w:autoSpaceDN w:val="0"/>
        <w:adjustRightInd w:val="0"/>
        <w:rPr>
          <w:rFonts w:ascii="Tahoma" w:hAnsi="Tahoma" w:cs="Tahoma"/>
          <w:lang w:eastAsia="zh-CN"/>
        </w:rPr>
      </w:pPr>
      <w:r>
        <w:rPr>
          <w:rFonts w:ascii="Tahoma" w:hAnsi="Tahoma" w:hint="eastAsia"/>
          <w:lang w:eastAsia="zh-CN"/>
        </w:rPr>
        <w:t>本着美国弗吉尼亚大学创办人托马斯</w:t>
      </w:r>
      <w:r>
        <w:rPr>
          <w:rFonts w:ascii="Tahoma" w:hAnsi="Tahoma" w:cs="Tahoma"/>
          <w:lang w:eastAsia="zh-CN"/>
        </w:rPr>
        <w:t>.</w:t>
      </w:r>
      <w:r>
        <w:rPr>
          <w:rFonts w:ascii="Tahoma" w:hAnsi="Tahoma" w:hint="eastAsia"/>
          <w:lang w:eastAsia="zh-CN"/>
        </w:rPr>
        <w:t>杰斐逊总统</w:t>
      </w:r>
      <w:r>
        <w:rPr>
          <w:rFonts w:ascii="Tahoma" w:hAnsi="Tahoma" w:cs="Tahoma"/>
          <w:lang w:eastAsia="zh-CN"/>
        </w:rPr>
        <w:t xml:space="preserve"> “</w:t>
      </w:r>
      <w:r>
        <w:rPr>
          <w:rFonts w:ascii="Tahoma" w:hAnsi="Tahoma" w:hint="eastAsia"/>
          <w:lang w:eastAsia="zh-CN"/>
        </w:rPr>
        <w:t>教育要服务社会</w:t>
      </w:r>
      <w:r>
        <w:rPr>
          <w:rFonts w:ascii="Tahoma" w:hAnsi="Tahoma" w:cs="Tahoma"/>
          <w:lang w:eastAsia="zh-CN"/>
        </w:rPr>
        <w:t>”</w:t>
      </w:r>
      <w:r>
        <w:rPr>
          <w:rFonts w:ascii="Tahoma" w:hAnsi="Tahoma" w:hint="eastAsia"/>
          <w:lang w:eastAsia="zh-CN"/>
        </w:rPr>
        <w:t>的宗旨，每届年会视频将免费向社会大众公开。我们热烈欢迎来自中美两国教育届的同仁，尤其是一线教育者，学校行政领导，在校学生以及学生家长等光临本次盛会。希望你们能拿出你们在教育研究方面的最新科研成果，与我们一起分享智慧，激发灵感，共同切磋，齐创辉煌！我们坚信，本次盛会将会大大地鼓舞和激发所有会员的创造动力与教育激情！</w:t>
      </w:r>
    </w:p>
    <w:p w:rsidR="00224079" w:rsidRDefault="00224079" w:rsidP="00605B8E">
      <w:pPr>
        <w:widowControl w:val="0"/>
        <w:autoSpaceDE w:val="0"/>
        <w:autoSpaceDN w:val="0"/>
        <w:adjustRightInd w:val="0"/>
        <w:rPr>
          <w:rFonts w:ascii="Tahoma" w:hAnsi="Tahoma" w:cs="Tahoma"/>
          <w:lang w:eastAsia="zh-CN"/>
        </w:rPr>
      </w:pPr>
      <w:r>
        <w:rPr>
          <w:rFonts w:ascii="Tahoma" w:hAnsi="Tahoma" w:hint="eastAsia"/>
          <w:lang w:eastAsia="zh-CN"/>
        </w:rPr>
        <w:t>注册费用：</w:t>
      </w:r>
    </w:p>
    <w:p w:rsidR="00224079" w:rsidRDefault="00224079" w:rsidP="00605B8E">
      <w:pPr>
        <w:widowControl w:val="0"/>
        <w:autoSpaceDE w:val="0"/>
        <w:autoSpaceDN w:val="0"/>
        <w:adjustRightInd w:val="0"/>
        <w:rPr>
          <w:rFonts w:ascii="Tahoma" w:hAnsi="Tahoma" w:cs="Tahoma"/>
          <w:lang w:eastAsia="zh-CN"/>
        </w:rPr>
      </w:pPr>
      <w:r>
        <w:rPr>
          <w:rFonts w:ascii="Tahoma" w:hAnsi="Tahoma" w:cs="Tahoma"/>
          <w:lang w:eastAsia="zh-CN"/>
        </w:rPr>
        <w:t>2015</w:t>
      </w:r>
      <w:r>
        <w:rPr>
          <w:rFonts w:ascii="Tahoma" w:hAnsi="Tahoma" w:hint="eastAsia"/>
          <w:lang w:eastAsia="zh-CN"/>
        </w:rPr>
        <w:t>年</w:t>
      </w:r>
      <w:r>
        <w:rPr>
          <w:rFonts w:ascii="Tahoma" w:hAnsi="Tahoma" w:cs="Tahoma"/>
          <w:lang w:eastAsia="zh-CN"/>
        </w:rPr>
        <w:t>7</w:t>
      </w:r>
      <w:r>
        <w:rPr>
          <w:rFonts w:ascii="Tahoma" w:hAnsi="Tahoma" w:hint="eastAsia"/>
          <w:lang w:eastAsia="zh-CN"/>
        </w:rPr>
        <w:t>月</w:t>
      </w:r>
      <w:r>
        <w:rPr>
          <w:rFonts w:hAnsi="宋体"/>
          <w:lang w:eastAsia="zh-CN"/>
        </w:rPr>
        <w:t>9</w:t>
      </w:r>
      <w:r>
        <w:rPr>
          <w:rFonts w:ascii="Tahoma" w:hAnsi="Tahoma" w:hint="eastAsia"/>
          <w:lang w:eastAsia="zh-CN"/>
        </w:rPr>
        <w:t>日之前在线注册：人民币</w:t>
      </w:r>
      <w:r>
        <w:rPr>
          <w:rFonts w:ascii="Tahoma" w:hAnsi="Tahoma" w:cs="Tahoma"/>
          <w:lang w:eastAsia="zh-CN"/>
        </w:rPr>
        <w:t xml:space="preserve"> </w:t>
      </w:r>
      <w:r>
        <w:rPr>
          <w:rFonts w:hAnsi="宋体"/>
          <w:lang w:eastAsia="zh-CN"/>
        </w:rPr>
        <w:t>580</w:t>
      </w:r>
      <w:r>
        <w:rPr>
          <w:rFonts w:ascii="Tahoma" w:hAnsi="Tahoma" w:hint="eastAsia"/>
          <w:lang w:eastAsia="zh-CN"/>
        </w:rPr>
        <w:t>元（折合</w:t>
      </w:r>
      <w:r>
        <w:rPr>
          <w:rFonts w:ascii="Tahoma" w:hAnsi="Tahoma" w:cs="Tahoma"/>
          <w:lang w:eastAsia="zh-CN"/>
        </w:rPr>
        <w:t>88</w:t>
      </w:r>
      <w:r>
        <w:rPr>
          <w:rFonts w:ascii="Tahoma" w:hAnsi="Tahoma" w:hint="eastAsia"/>
          <w:lang w:eastAsia="zh-CN"/>
        </w:rPr>
        <w:t>美元）</w:t>
      </w:r>
    </w:p>
    <w:p w:rsidR="00224079" w:rsidRDefault="00224079" w:rsidP="00605B8E">
      <w:pPr>
        <w:widowControl w:val="0"/>
        <w:autoSpaceDE w:val="0"/>
        <w:autoSpaceDN w:val="0"/>
        <w:adjustRightInd w:val="0"/>
        <w:rPr>
          <w:rFonts w:ascii="Tahoma" w:hAnsi="Tahoma" w:cs="Tahoma"/>
          <w:lang w:eastAsia="zh-CN"/>
        </w:rPr>
      </w:pPr>
      <w:r>
        <w:rPr>
          <w:rFonts w:ascii="Tahoma" w:hAnsi="Tahoma" w:cs="Tahoma"/>
          <w:lang w:eastAsia="zh-CN"/>
        </w:rPr>
        <w:t>2015</w:t>
      </w:r>
      <w:r>
        <w:rPr>
          <w:rFonts w:ascii="Tahoma" w:hAnsi="Tahoma" w:hint="eastAsia"/>
          <w:lang w:eastAsia="zh-CN"/>
        </w:rPr>
        <w:t>年</w:t>
      </w:r>
      <w:r>
        <w:rPr>
          <w:rFonts w:ascii="Tahoma" w:hAnsi="Tahoma" w:cs="Tahoma"/>
          <w:lang w:eastAsia="zh-CN"/>
        </w:rPr>
        <w:t>7</w:t>
      </w:r>
      <w:r>
        <w:rPr>
          <w:rFonts w:ascii="Tahoma" w:hAnsi="Tahoma" w:hint="eastAsia"/>
          <w:lang w:eastAsia="zh-CN"/>
        </w:rPr>
        <w:t>月</w:t>
      </w:r>
      <w:r>
        <w:rPr>
          <w:rFonts w:ascii="Tahoma" w:hAnsi="Tahoma" w:cs="Tahoma"/>
          <w:lang w:eastAsia="zh-CN"/>
        </w:rPr>
        <w:t>9</w:t>
      </w:r>
      <w:r>
        <w:rPr>
          <w:rFonts w:ascii="Tahoma" w:hAnsi="Tahoma" w:hint="eastAsia"/>
          <w:lang w:eastAsia="zh-CN"/>
        </w:rPr>
        <w:t>日－</w:t>
      </w:r>
      <w:r>
        <w:rPr>
          <w:rFonts w:ascii="Tahoma" w:hAnsi="Tahoma" w:cs="Tahoma"/>
          <w:lang w:eastAsia="zh-CN"/>
        </w:rPr>
        <w:t>10</w:t>
      </w:r>
      <w:r>
        <w:rPr>
          <w:rFonts w:ascii="Tahoma" w:hAnsi="Tahoma" w:hint="eastAsia"/>
          <w:lang w:eastAsia="zh-CN"/>
        </w:rPr>
        <w:t>日会场注册：人民币</w:t>
      </w:r>
      <w:r>
        <w:rPr>
          <w:rFonts w:ascii="Tahoma" w:hAnsi="Tahoma" w:cs="Tahoma"/>
          <w:lang w:eastAsia="zh-CN"/>
        </w:rPr>
        <w:t xml:space="preserve"> </w:t>
      </w:r>
      <w:r>
        <w:rPr>
          <w:rFonts w:hAnsi="宋体"/>
          <w:lang w:eastAsia="zh-CN"/>
        </w:rPr>
        <w:t>680</w:t>
      </w:r>
      <w:r>
        <w:rPr>
          <w:rFonts w:ascii="Tahoma" w:hAnsi="Tahoma" w:hint="eastAsia"/>
          <w:lang w:eastAsia="zh-CN"/>
        </w:rPr>
        <w:t>元（折合</w:t>
      </w:r>
      <w:r>
        <w:rPr>
          <w:rFonts w:ascii="Tahoma" w:hAnsi="Tahoma" w:cs="Tahoma"/>
          <w:lang w:eastAsia="zh-CN"/>
        </w:rPr>
        <w:t>103</w:t>
      </w:r>
      <w:r>
        <w:rPr>
          <w:rFonts w:ascii="Tahoma" w:hAnsi="Tahoma" w:hint="eastAsia"/>
          <w:lang w:eastAsia="zh-CN"/>
        </w:rPr>
        <w:t>美元）</w:t>
      </w:r>
    </w:p>
    <w:p w:rsidR="00224079" w:rsidRDefault="00224079" w:rsidP="00605B8E">
      <w:pPr>
        <w:widowControl w:val="0"/>
        <w:autoSpaceDE w:val="0"/>
        <w:autoSpaceDN w:val="0"/>
        <w:adjustRightInd w:val="0"/>
        <w:rPr>
          <w:rFonts w:ascii="Tahoma" w:hAnsi="Tahoma" w:cs="Tahoma"/>
        </w:rPr>
      </w:pPr>
      <w:r>
        <w:rPr>
          <w:rFonts w:ascii="Tahoma" w:hAnsi="Tahoma" w:cs="Tahoma"/>
          <w:b/>
          <w:bCs/>
        </w:rPr>
        <w:t xml:space="preserve">About the S-AERA: </w:t>
      </w:r>
      <w:r>
        <w:rPr>
          <w:rFonts w:ascii="Tahoma" w:hAnsi="Tahoma" w:cs="Tahoma"/>
        </w:rPr>
        <w:t>The</w:t>
      </w:r>
      <w:r>
        <w:rPr>
          <w:rFonts w:ascii="Tahoma" w:hAnsi="Tahoma" w:cs="Tahoma"/>
          <w:b/>
          <w:bCs/>
        </w:rPr>
        <w:t xml:space="preserve"> </w:t>
      </w:r>
      <w:r>
        <w:rPr>
          <w:rFonts w:ascii="Tahoma" w:hAnsi="Tahoma" w:cs="Tahoma"/>
        </w:rPr>
        <w:t>Sino-American Educational Research Association (S-AERA) is a nonprofit organization devoted to advancing comparative educational research and project collaboration between the U.S. and China. The main purpose of this organization is to provide a platform for passionate educators (both pre-service and in-service) in both the U.S. and China to exchange ideas, to collaborate on projects, and to explore solutions together. S-AERA strives to become a leading organization with the most advanced knowledge to serve the global education community. The development of S-AERA is guided by eight core principles: trust, friendship, community, collaboration, creativity, critical thinking, contribution and service. The central theme of the 2016 conference is “Zest Your Life, Fly Your Dream.”</w:t>
      </w:r>
    </w:p>
    <w:p w:rsidR="00224079" w:rsidRDefault="00224079" w:rsidP="00605B8E">
      <w:pPr>
        <w:widowControl w:val="0"/>
        <w:autoSpaceDE w:val="0"/>
        <w:autoSpaceDN w:val="0"/>
        <w:adjustRightInd w:val="0"/>
        <w:rPr>
          <w:rFonts w:ascii="Tahoma" w:hAnsi="Tahoma" w:cs="Tahoma"/>
        </w:rPr>
      </w:pPr>
    </w:p>
    <w:p w:rsidR="00224079" w:rsidRDefault="00224079" w:rsidP="00605B8E">
      <w:pPr>
        <w:widowControl w:val="0"/>
        <w:autoSpaceDE w:val="0"/>
        <w:autoSpaceDN w:val="0"/>
        <w:adjustRightInd w:val="0"/>
        <w:rPr>
          <w:rFonts w:ascii="Tahoma" w:hAnsi="Tahoma" w:cs="Tahoma"/>
        </w:rPr>
      </w:pPr>
      <w:r>
        <w:rPr>
          <w:rFonts w:ascii="Tahoma" w:hAnsi="Tahoma" w:cs="Tahoma"/>
        </w:rPr>
        <w:t>Guided by Thomas Jefferson’s belief that “education should serve the society,” the whole conference will be free and open to the public. We welcome all distinguished educators, scholars, administrators, education major students and parents to this conference! We wish our second S-AERA conference a great success and wish all participants a wonderful time! See you all in Shanghai, everybody!</w:t>
      </w:r>
    </w:p>
    <w:p w:rsidR="00224079" w:rsidRDefault="00224079" w:rsidP="00605B8E">
      <w:pPr>
        <w:widowControl w:val="0"/>
        <w:autoSpaceDE w:val="0"/>
        <w:autoSpaceDN w:val="0"/>
        <w:adjustRightInd w:val="0"/>
        <w:rPr>
          <w:rFonts w:ascii="Tahoma" w:hAnsi="Tahoma" w:cs="Tahoma"/>
          <w:lang w:eastAsia="zh-CN"/>
        </w:rPr>
      </w:pPr>
      <w:r>
        <w:rPr>
          <w:rFonts w:ascii="Tahoma" w:hAnsi="Tahoma" w:cs="Tahoma"/>
        </w:rPr>
        <w:t>Registration fee</w:t>
      </w:r>
      <w:r>
        <w:rPr>
          <w:rFonts w:ascii="Tahoma" w:hAnsi="Tahoma" w:hint="eastAsia"/>
        </w:rPr>
        <w:t>：</w:t>
      </w:r>
    </w:p>
    <w:p w:rsidR="00224079" w:rsidRDefault="00224079" w:rsidP="00605B8E">
      <w:pPr>
        <w:widowControl w:val="0"/>
        <w:autoSpaceDE w:val="0"/>
        <w:autoSpaceDN w:val="0"/>
        <w:adjustRightInd w:val="0"/>
        <w:rPr>
          <w:rFonts w:ascii="Tahoma" w:hAnsi="Tahoma" w:cs="Tahoma"/>
        </w:rPr>
      </w:pPr>
      <w:r>
        <w:rPr>
          <w:rFonts w:ascii="Tahoma" w:hAnsi="Tahoma" w:cs="Tahoma"/>
        </w:rPr>
        <w:t>Online registration (before 7/9/2016): $88 or 480 RMB</w:t>
      </w:r>
    </w:p>
    <w:p w:rsidR="00224079" w:rsidRDefault="00224079" w:rsidP="00605B8E">
      <w:pPr>
        <w:rPr>
          <w:rFonts w:ascii="Tahoma" w:hAnsi="Tahoma" w:cs="Tahoma"/>
        </w:rPr>
      </w:pPr>
      <w:r>
        <w:rPr>
          <w:rFonts w:ascii="Tahoma" w:hAnsi="Tahoma" w:cs="Tahoma"/>
        </w:rPr>
        <w:t>Onsite registration on 7/9 &amp; 7/10: $103 or 680 RMB</w:t>
      </w:r>
    </w:p>
    <w:p w:rsidR="00224079" w:rsidRDefault="00224079" w:rsidP="00605B8E">
      <w:pPr>
        <w:rPr>
          <w:rFonts w:ascii="Tahoma" w:hAnsi="Tahoma" w:cs="Tahoma"/>
        </w:rPr>
      </w:pPr>
    </w:p>
    <w:p w:rsidR="00224079" w:rsidRDefault="00224079" w:rsidP="00605B8E">
      <w:pPr>
        <w:pStyle w:val="ListParagraph"/>
        <w:numPr>
          <w:ilvl w:val="0"/>
          <w:numId w:val="1"/>
        </w:numPr>
        <w:rPr>
          <w:rFonts w:cs="Times New Roman"/>
        </w:rPr>
      </w:pPr>
      <w:r w:rsidRPr="00605B8E">
        <w:rPr>
          <w:rFonts w:hint="eastAsia"/>
        </w:rPr>
        <w:t>您的姓名（</w:t>
      </w:r>
      <w:r w:rsidRPr="00605B8E">
        <w:t>Your name</w:t>
      </w:r>
      <w:r w:rsidRPr="00605B8E">
        <w:rPr>
          <w:rFonts w:hint="eastAsia"/>
        </w:rPr>
        <w:t>）</w:t>
      </w:r>
    </w:p>
    <w:p w:rsidR="00224079" w:rsidRDefault="00224079" w:rsidP="00605B8E">
      <w:pPr>
        <w:pStyle w:val="ListParagraph"/>
        <w:numPr>
          <w:ilvl w:val="0"/>
          <w:numId w:val="1"/>
        </w:numPr>
        <w:rPr>
          <w:rFonts w:cs="Times New Roman"/>
        </w:rPr>
      </w:pPr>
      <w:r>
        <w:rPr>
          <w:rFonts w:hint="eastAsia"/>
        </w:rPr>
        <w:t>您的学习或工作单位</w:t>
      </w:r>
      <w:r w:rsidRPr="00605B8E">
        <w:t xml:space="preserve"> </w:t>
      </w:r>
      <w:r w:rsidRPr="00605B8E">
        <w:rPr>
          <w:rFonts w:hint="eastAsia"/>
        </w:rPr>
        <w:t>（</w:t>
      </w:r>
      <w:r w:rsidRPr="00605B8E">
        <w:t>Your school/co</w:t>
      </w:r>
      <w:r>
        <w:t>mpany/organization</w:t>
      </w:r>
      <w:r w:rsidRPr="00605B8E">
        <w:rPr>
          <w:rFonts w:hint="eastAsia"/>
        </w:rPr>
        <w:t>）</w:t>
      </w:r>
    </w:p>
    <w:p w:rsidR="00224079" w:rsidRDefault="00224079" w:rsidP="000424E1">
      <w:pPr>
        <w:pStyle w:val="ListParagraph"/>
        <w:numPr>
          <w:ilvl w:val="0"/>
          <w:numId w:val="1"/>
        </w:numPr>
        <w:rPr>
          <w:rFonts w:cs="Times New Roman"/>
        </w:rPr>
      </w:pPr>
      <w:r>
        <w:rPr>
          <w:rFonts w:hint="eastAsia"/>
        </w:rPr>
        <w:t>您的</w:t>
      </w:r>
      <w:r w:rsidRPr="00605B8E">
        <w:rPr>
          <w:rFonts w:hint="eastAsia"/>
        </w:rPr>
        <w:t>职位</w:t>
      </w:r>
      <w:r>
        <w:rPr>
          <w:rFonts w:hint="eastAsia"/>
        </w:rPr>
        <w:t>或角色</w:t>
      </w:r>
      <w:r w:rsidRPr="00605B8E">
        <w:t xml:space="preserve"> </w:t>
      </w:r>
      <w:r w:rsidRPr="00605B8E">
        <w:rPr>
          <w:rFonts w:hint="eastAsia"/>
        </w:rPr>
        <w:t>（</w:t>
      </w:r>
      <w:r>
        <w:t>your title or role</w:t>
      </w:r>
      <w:r w:rsidRPr="00605B8E">
        <w:rPr>
          <w:rFonts w:hint="eastAsia"/>
        </w:rPr>
        <w:t>）</w:t>
      </w:r>
    </w:p>
    <w:p w:rsidR="00224079" w:rsidRDefault="00224079" w:rsidP="00605B8E">
      <w:pPr>
        <w:pStyle w:val="ListParagraph"/>
        <w:numPr>
          <w:ilvl w:val="0"/>
          <w:numId w:val="1"/>
        </w:numPr>
        <w:rPr>
          <w:rFonts w:cs="Times New Roman"/>
        </w:rPr>
      </w:pPr>
      <w:r>
        <w:rPr>
          <w:rFonts w:hint="eastAsia"/>
        </w:rPr>
        <w:t>您的电话</w:t>
      </w:r>
      <w:r w:rsidRPr="00605B8E">
        <w:rPr>
          <w:rFonts w:hint="eastAsia"/>
        </w:rPr>
        <w:t>（</w:t>
      </w:r>
      <w:r>
        <w:t>Your phone number</w:t>
      </w:r>
      <w:r w:rsidRPr="00605B8E">
        <w:t>)</w:t>
      </w:r>
    </w:p>
    <w:p w:rsidR="00224079" w:rsidRDefault="00224079" w:rsidP="000424E1">
      <w:pPr>
        <w:pStyle w:val="ListParagraph"/>
        <w:numPr>
          <w:ilvl w:val="0"/>
          <w:numId w:val="1"/>
        </w:numPr>
        <w:rPr>
          <w:rFonts w:cs="Times New Roman"/>
        </w:rPr>
      </w:pPr>
      <w:r>
        <w:rPr>
          <w:rFonts w:hint="eastAsia"/>
        </w:rPr>
        <w:t>您的</w:t>
      </w:r>
      <w:r>
        <w:rPr>
          <w:rFonts w:hint="eastAsia"/>
          <w:lang w:eastAsia="zh-CN"/>
        </w:rPr>
        <w:t>电子</w:t>
      </w:r>
      <w:r>
        <w:rPr>
          <w:rFonts w:hint="eastAsia"/>
        </w:rPr>
        <w:t>邮箱</w:t>
      </w:r>
      <w:r w:rsidRPr="00605B8E">
        <w:rPr>
          <w:rFonts w:hint="eastAsia"/>
        </w:rPr>
        <w:t>（</w:t>
      </w:r>
      <w:r>
        <w:t>Your e-mail</w:t>
      </w:r>
      <w:r w:rsidRPr="00605B8E">
        <w:t>)</w:t>
      </w:r>
    </w:p>
    <w:p w:rsidR="00224079" w:rsidRDefault="00224079" w:rsidP="000424E1">
      <w:pPr>
        <w:pStyle w:val="ListParagraph"/>
        <w:numPr>
          <w:ilvl w:val="0"/>
          <w:numId w:val="1"/>
        </w:numPr>
        <w:rPr>
          <w:rFonts w:cs="Times New Roman"/>
        </w:rPr>
      </w:pPr>
      <w:r>
        <w:rPr>
          <w:rFonts w:hint="eastAsia"/>
        </w:rPr>
        <w:t>您的微信号</w:t>
      </w:r>
      <w:r w:rsidRPr="00605B8E">
        <w:rPr>
          <w:rFonts w:hint="eastAsia"/>
        </w:rPr>
        <w:t>（</w:t>
      </w:r>
      <w:r>
        <w:t xml:space="preserve">Your </w:t>
      </w:r>
      <w:r w:rsidRPr="00605B8E">
        <w:t>WeChat ID)</w:t>
      </w:r>
    </w:p>
    <w:p w:rsidR="00224079" w:rsidRDefault="00224079" w:rsidP="00605B8E">
      <w:pPr>
        <w:pStyle w:val="ListParagraph"/>
        <w:numPr>
          <w:ilvl w:val="0"/>
          <w:numId w:val="1"/>
        </w:numPr>
        <w:rPr>
          <w:rFonts w:cs="Times New Roman"/>
        </w:rPr>
      </w:pPr>
      <w:r>
        <w:rPr>
          <w:rFonts w:hint="eastAsia"/>
        </w:rPr>
        <w:t>您的学习专业或工作</w:t>
      </w:r>
      <w:r w:rsidRPr="00605B8E">
        <w:rPr>
          <w:rFonts w:hint="eastAsia"/>
        </w:rPr>
        <w:t>领域（如，教育心理学）</w:t>
      </w:r>
      <w:r w:rsidRPr="00605B8E">
        <w:t xml:space="preserve">Your field (e.g., </w:t>
      </w:r>
      <w:r>
        <w:t>e</w:t>
      </w:r>
      <w:r w:rsidRPr="00605B8E">
        <w:t>ducational psychology)</w:t>
      </w:r>
    </w:p>
    <w:p w:rsidR="00224079" w:rsidRDefault="00224079" w:rsidP="00605B8E">
      <w:pPr>
        <w:pStyle w:val="ListParagraph"/>
        <w:numPr>
          <w:ilvl w:val="0"/>
          <w:numId w:val="1"/>
        </w:numPr>
        <w:rPr>
          <w:rFonts w:cs="Times New Roman"/>
        </w:rPr>
      </w:pPr>
      <w:r w:rsidRPr="00605B8E">
        <w:rPr>
          <w:rFonts w:hint="eastAsia"/>
        </w:rPr>
        <w:t>您的最高教育程度</w:t>
      </w:r>
      <w:r w:rsidRPr="00605B8E">
        <w:t xml:space="preserve"> Your highest educational degree</w:t>
      </w:r>
    </w:p>
    <w:p w:rsidR="00224079" w:rsidRDefault="00224079" w:rsidP="00605B8E">
      <w:pPr>
        <w:pStyle w:val="ListParagraph"/>
        <w:numPr>
          <w:ilvl w:val="1"/>
          <w:numId w:val="1"/>
        </w:numPr>
        <w:rPr>
          <w:rFonts w:cs="Times New Roman"/>
        </w:rPr>
      </w:pPr>
      <w:r w:rsidRPr="00605B8E">
        <w:rPr>
          <w:rFonts w:hint="eastAsia"/>
        </w:rPr>
        <w:t>大学本科</w:t>
      </w:r>
      <w:r w:rsidRPr="00605B8E">
        <w:t xml:space="preserve"> Bachelor</w:t>
      </w:r>
    </w:p>
    <w:p w:rsidR="00224079" w:rsidRDefault="00224079" w:rsidP="00605B8E">
      <w:pPr>
        <w:pStyle w:val="ListParagraph"/>
        <w:numPr>
          <w:ilvl w:val="1"/>
          <w:numId w:val="1"/>
        </w:numPr>
        <w:rPr>
          <w:rFonts w:cs="Times New Roman"/>
        </w:rPr>
      </w:pPr>
      <w:r>
        <w:rPr>
          <w:rFonts w:hint="eastAsia"/>
        </w:rPr>
        <w:t>研究生</w:t>
      </w:r>
      <w:r w:rsidRPr="00605B8E">
        <w:t xml:space="preserve"> Master</w:t>
      </w:r>
    </w:p>
    <w:p w:rsidR="00224079" w:rsidRDefault="00224079" w:rsidP="00605B8E">
      <w:pPr>
        <w:pStyle w:val="ListParagraph"/>
        <w:numPr>
          <w:ilvl w:val="1"/>
          <w:numId w:val="1"/>
        </w:numPr>
        <w:rPr>
          <w:rFonts w:cs="Times New Roman"/>
        </w:rPr>
      </w:pPr>
      <w:r>
        <w:rPr>
          <w:rFonts w:hint="eastAsia"/>
        </w:rPr>
        <w:t>博士生</w:t>
      </w:r>
      <w:r w:rsidRPr="00605B8E">
        <w:t xml:space="preserve"> Ph.D.</w:t>
      </w:r>
    </w:p>
    <w:p w:rsidR="00224079" w:rsidRPr="00F04843" w:rsidRDefault="00224079" w:rsidP="00605B8E">
      <w:pPr>
        <w:pStyle w:val="ListParagraph"/>
        <w:numPr>
          <w:ilvl w:val="0"/>
          <w:numId w:val="1"/>
        </w:numPr>
        <w:rPr>
          <w:rFonts w:cs="Times New Roman"/>
        </w:rPr>
      </w:pPr>
      <w:r>
        <w:rPr>
          <w:rFonts w:ascii="Tahoma" w:hAnsi="Tahoma" w:hint="eastAsia"/>
          <w:lang w:eastAsia="zh-CN"/>
        </w:rPr>
        <w:t>请您提供一分自我简介</w:t>
      </w:r>
      <w:r>
        <w:rPr>
          <w:rFonts w:ascii="Tahoma" w:hAnsi="Tahoma" w:cs="Tahoma"/>
          <w:lang w:eastAsia="zh-CN"/>
        </w:rPr>
        <w:t xml:space="preserve"> </w:t>
      </w:r>
      <w:r>
        <w:rPr>
          <w:rFonts w:ascii="Tahoma" w:hAnsi="Tahoma" w:hint="eastAsia"/>
          <w:lang w:eastAsia="zh-CN"/>
        </w:rPr>
        <w:t>（姓名，性别，年龄，学历，工作单位，工作经验，性格，个人爱好，未来梦想等）（限</w:t>
      </w:r>
      <w:r>
        <w:rPr>
          <w:rFonts w:ascii="Tahoma" w:hAnsi="Tahoma" w:cs="Tahoma"/>
          <w:lang w:eastAsia="zh-CN"/>
        </w:rPr>
        <w:t>150-200</w:t>
      </w:r>
      <w:r>
        <w:rPr>
          <w:rFonts w:ascii="Tahoma" w:hAnsi="Tahoma" w:hint="eastAsia"/>
          <w:lang w:eastAsia="zh-CN"/>
        </w:rPr>
        <w:t>字）将用于我们的会议手册。</w:t>
      </w:r>
      <w:r>
        <w:rPr>
          <w:rFonts w:ascii="Tahoma" w:hAnsi="Tahoma" w:cs="Tahoma"/>
        </w:rPr>
        <w:t>Please provide a brief bio of yourself (100-150 words). This will be included in our conference program e.g., your educational background, working experiences, research interests, research projects, organization affiliations, honors and awards, dreams and goals</w:t>
      </w:r>
    </w:p>
    <w:p w:rsidR="00224079" w:rsidRDefault="00224079" w:rsidP="00605B8E">
      <w:pPr>
        <w:pStyle w:val="ListParagraph"/>
        <w:numPr>
          <w:ilvl w:val="0"/>
          <w:numId w:val="1"/>
        </w:numPr>
        <w:rPr>
          <w:rFonts w:cs="Times New Roman"/>
        </w:rPr>
      </w:pPr>
      <w:r w:rsidRPr="00F04843">
        <w:rPr>
          <w:rFonts w:hint="eastAsia"/>
        </w:rPr>
        <w:t>您是否去过中国？</w:t>
      </w:r>
      <w:r w:rsidRPr="00F04843">
        <w:t xml:space="preserve"> </w:t>
      </w:r>
      <w:r w:rsidRPr="00F04843">
        <w:rPr>
          <w:rFonts w:hint="eastAsia"/>
        </w:rPr>
        <w:t>分享您以前在中国的经历</w:t>
      </w:r>
      <w:r w:rsidRPr="00F04843">
        <w:t xml:space="preserve"> Have you </w:t>
      </w:r>
      <w:r>
        <w:t>ever lived or visited China</w:t>
      </w:r>
      <w:r w:rsidRPr="00F04843">
        <w:t>? If so</w:t>
      </w:r>
      <w:r>
        <w:t>,</w:t>
      </w:r>
      <w:r w:rsidRPr="00F04843">
        <w:t xml:space="preserve"> share your China experience here. (optional)</w:t>
      </w:r>
    </w:p>
    <w:p w:rsidR="00224079" w:rsidRDefault="00224079" w:rsidP="00605B8E">
      <w:pPr>
        <w:pStyle w:val="ListParagraph"/>
        <w:numPr>
          <w:ilvl w:val="0"/>
          <w:numId w:val="1"/>
        </w:numPr>
        <w:rPr>
          <w:rFonts w:cs="Times New Roman"/>
        </w:rPr>
      </w:pPr>
      <w:r w:rsidRPr="00F04843">
        <w:rPr>
          <w:rFonts w:hint="eastAsia"/>
          <w:lang w:eastAsia="zh-CN"/>
        </w:rPr>
        <w:t>您是否愿意作为志愿者加入</w:t>
      </w:r>
      <w:r w:rsidRPr="00F04843">
        <w:rPr>
          <w:lang w:eastAsia="zh-CN"/>
        </w:rPr>
        <w:t>SAERA</w:t>
      </w:r>
      <w:r w:rsidRPr="00F04843">
        <w:rPr>
          <w:rFonts w:hint="eastAsia"/>
          <w:lang w:eastAsia="zh-CN"/>
        </w:rPr>
        <w:t>年会筹委会协助组织本次会议？如果是，请选择您最感兴趣的工作事项。可选多项</w:t>
      </w:r>
      <w:r w:rsidRPr="00F04843">
        <w:rPr>
          <w:lang w:eastAsia="zh-CN"/>
        </w:rPr>
        <w:t xml:space="preserve"> Are you interested in helping with the conference as a volunteer? If so, select the tasks of interest below. </w:t>
      </w:r>
      <w:r w:rsidRPr="00F04843">
        <w:t>You can choose more than one.</w:t>
      </w:r>
    </w:p>
    <w:p w:rsidR="00224079" w:rsidRDefault="00224079" w:rsidP="00F04843">
      <w:pPr>
        <w:pStyle w:val="ListParagraph"/>
        <w:numPr>
          <w:ilvl w:val="1"/>
          <w:numId w:val="1"/>
        </w:numPr>
        <w:rPr>
          <w:rFonts w:cs="Times New Roman"/>
        </w:rPr>
      </w:pPr>
      <w:r w:rsidRPr="00F04843">
        <w:rPr>
          <w:rFonts w:hint="eastAsia"/>
        </w:rPr>
        <w:t>会议主持</w:t>
      </w:r>
      <w:r w:rsidRPr="00F04843">
        <w:t xml:space="preserve"> Host/hostess (4)</w:t>
      </w:r>
    </w:p>
    <w:p w:rsidR="00224079" w:rsidRDefault="00224079" w:rsidP="00F04843">
      <w:pPr>
        <w:pStyle w:val="ListParagraph"/>
        <w:numPr>
          <w:ilvl w:val="1"/>
          <w:numId w:val="1"/>
        </w:numPr>
        <w:rPr>
          <w:rFonts w:cs="Times New Roman"/>
        </w:rPr>
      </w:pPr>
      <w:r w:rsidRPr="00F04843">
        <w:rPr>
          <w:rFonts w:hint="eastAsia"/>
        </w:rPr>
        <w:t>同声翻译员</w:t>
      </w:r>
      <w:r w:rsidRPr="00F04843">
        <w:t>Translater (4)</w:t>
      </w:r>
    </w:p>
    <w:p w:rsidR="00224079" w:rsidRDefault="00224079" w:rsidP="00F04843">
      <w:pPr>
        <w:pStyle w:val="ListParagraph"/>
        <w:numPr>
          <w:ilvl w:val="1"/>
          <w:numId w:val="1"/>
        </w:numPr>
        <w:rPr>
          <w:rFonts w:cs="Times New Roman"/>
        </w:rPr>
      </w:pPr>
      <w:r w:rsidRPr="00F04843">
        <w:rPr>
          <w:rFonts w:hint="eastAsia"/>
        </w:rPr>
        <w:t>迎宾接待员</w:t>
      </w:r>
      <w:r w:rsidRPr="00F04843">
        <w:t xml:space="preserve"> Receptionist (4)</w:t>
      </w:r>
    </w:p>
    <w:p w:rsidR="00224079" w:rsidRDefault="00224079" w:rsidP="00F04843">
      <w:pPr>
        <w:pStyle w:val="ListParagraph"/>
        <w:numPr>
          <w:ilvl w:val="1"/>
          <w:numId w:val="1"/>
        </w:numPr>
        <w:rPr>
          <w:rFonts w:cs="Times New Roman"/>
        </w:rPr>
      </w:pPr>
      <w:r w:rsidRPr="00F04843">
        <w:rPr>
          <w:rFonts w:hint="eastAsia"/>
        </w:rPr>
        <w:t>多媒体技术师</w:t>
      </w:r>
      <w:r w:rsidRPr="00F04843">
        <w:t xml:space="preserve"> Technitian (2)</w:t>
      </w:r>
    </w:p>
    <w:p w:rsidR="00224079" w:rsidRDefault="00224079" w:rsidP="00F04843">
      <w:pPr>
        <w:pStyle w:val="ListParagraph"/>
        <w:numPr>
          <w:ilvl w:val="1"/>
          <w:numId w:val="1"/>
        </w:numPr>
        <w:rPr>
          <w:rFonts w:cs="Times New Roman"/>
        </w:rPr>
      </w:pPr>
      <w:r w:rsidRPr="00F04843">
        <w:rPr>
          <w:rFonts w:hint="eastAsia"/>
        </w:rPr>
        <w:t>照相师</w:t>
      </w:r>
      <w:r w:rsidRPr="00F04843">
        <w:t xml:space="preserve"> Photographer (2)</w:t>
      </w:r>
    </w:p>
    <w:p w:rsidR="00224079" w:rsidRDefault="00224079" w:rsidP="00F04843">
      <w:pPr>
        <w:pStyle w:val="ListParagraph"/>
        <w:numPr>
          <w:ilvl w:val="1"/>
          <w:numId w:val="1"/>
        </w:numPr>
        <w:rPr>
          <w:rFonts w:cs="Times New Roman"/>
        </w:rPr>
      </w:pPr>
      <w:r w:rsidRPr="00F04843">
        <w:rPr>
          <w:rFonts w:hint="eastAsia"/>
        </w:rPr>
        <w:t>录像师</w:t>
      </w:r>
      <w:r w:rsidRPr="00F04843">
        <w:t xml:space="preserve"> Filming (2)</w:t>
      </w:r>
    </w:p>
    <w:p w:rsidR="00224079" w:rsidRDefault="00224079" w:rsidP="00F04843">
      <w:pPr>
        <w:pStyle w:val="ListParagraph"/>
        <w:numPr>
          <w:ilvl w:val="1"/>
          <w:numId w:val="1"/>
        </w:numPr>
        <w:rPr>
          <w:rFonts w:cs="Times New Roman"/>
        </w:rPr>
      </w:pPr>
      <w:r w:rsidRPr="00F04843">
        <w:rPr>
          <w:rFonts w:hint="eastAsia"/>
        </w:rPr>
        <w:t>领座员</w:t>
      </w:r>
      <w:r w:rsidRPr="00F04843">
        <w:t xml:space="preserve"> Usher (4)</w:t>
      </w:r>
    </w:p>
    <w:p w:rsidR="00224079" w:rsidRDefault="00224079" w:rsidP="00F04843">
      <w:pPr>
        <w:pStyle w:val="ListParagraph"/>
        <w:numPr>
          <w:ilvl w:val="1"/>
          <w:numId w:val="1"/>
        </w:numPr>
        <w:rPr>
          <w:rFonts w:cs="Times New Roman"/>
        </w:rPr>
      </w:pPr>
      <w:r w:rsidRPr="00F04843">
        <w:rPr>
          <w:rFonts w:hint="eastAsia"/>
        </w:rPr>
        <w:t>广告宣传员</w:t>
      </w:r>
      <w:r w:rsidRPr="00F04843">
        <w:t xml:space="preserve"> Publicity (2)</w:t>
      </w:r>
    </w:p>
    <w:p w:rsidR="00224079" w:rsidRDefault="00224079" w:rsidP="00F04843">
      <w:pPr>
        <w:pStyle w:val="ListParagraph"/>
        <w:numPr>
          <w:ilvl w:val="1"/>
          <w:numId w:val="1"/>
        </w:numPr>
        <w:rPr>
          <w:rFonts w:cs="Times New Roman"/>
        </w:rPr>
      </w:pPr>
      <w:r w:rsidRPr="00F04843">
        <w:rPr>
          <w:rFonts w:hint="eastAsia"/>
        </w:rPr>
        <w:t>新闻播报员</w:t>
      </w:r>
      <w:r w:rsidRPr="00F04843">
        <w:t xml:space="preserve"> News reporter (2)</w:t>
      </w:r>
    </w:p>
    <w:p w:rsidR="00224079" w:rsidRDefault="00224079" w:rsidP="00F04843">
      <w:pPr>
        <w:pStyle w:val="ListParagraph"/>
        <w:numPr>
          <w:ilvl w:val="1"/>
          <w:numId w:val="1"/>
        </w:numPr>
        <w:rPr>
          <w:rFonts w:cs="Times New Roman"/>
        </w:rPr>
      </w:pPr>
      <w:r w:rsidRPr="00F04843">
        <w:rPr>
          <w:rFonts w:hint="eastAsia"/>
        </w:rPr>
        <w:t>计时员</w:t>
      </w:r>
      <w:r w:rsidRPr="00F04843">
        <w:t xml:space="preserve"> Time keeper (4)</w:t>
      </w:r>
    </w:p>
    <w:p w:rsidR="00224079" w:rsidRDefault="00224079" w:rsidP="00F04843">
      <w:pPr>
        <w:pStyle w:val="ListParagraph"/>
        <w:numPr>
          <w:ilvl w:val="1"/>
          <w:numId w:val="1"/>
        </w:numPr>
        <w:rPr>
          <w:rFonts w:cs="Times New Roman"/>
        </w:rPr>
      </w:pPr>
      <w:r w:rsidRPr="00F04843">
        <w:rPr>
          <w:rFonts w:hint="eastAsia"/>
        </w:rPr>
        <w:t>不做志愿者</w:t>
      </w:r>
      <w:r w:rsidRPr="00F04843">
        <w:t xml:space="preserve"> I won't be able to volunteer</w:t>
      </w:r>
    </w:p>
    <w:p w:rsidR="00224079" w:rsidRDefault="00224079" w:rsidP="000C0C9E">
      <w:pPr>
        <w:pStyle w:val="ListParagraph"/>
        <w:numPr>
          <w:ilvl w:val="0"/>
          <w:numId w:val="1"/>
        </w:numPr>
        <w:rPr>
          <w:rFonts w:cs="Times New Roman"/>
        </w:rPr>
      </w:pPr>
      <w:r>
        <w:rPr>
          <w:rFonts w:hint="eastAsia"/>
          <w:lang w:eastAsia="zh-CN"/>
        </w:rPr>
        <w:t>您是否计划投交会议报告？是，不是</w:t>
      </w:r>
      <w:r>
        <w:rPr>
          <w:lang w:eastAsia="zh-CN"/>
        </w:rPr>
        <w:t xml:space="preserve"> Do you plan to submit a proposal for the conference?</w:t>
      </w:r>
    </w:p>
    <w:p w:rsidR="00224079" w:rsidRDefault="00224079" w:rsidP="000C0C9E">
      <w:pPr>
        <w:pStyle w:val="ListParagraph"/>
        <w:numPr>
          <w:ilvl w:val="0"/>
          <w:numId w:val="1"/>
        </w:numPr>
        <w:rPr>
          <w:rFonts w:cs="Times New Roman"/>
        </w:rPr>
      </w:pPr>
      <w:r>
        <w:rPr>
          <w:rFonts w:hint="eastAsia"/>
          <w:lang w:eastAsia="zh-CN"/>
        </w:rPr>
        <w:t>如果您计划投交报告，请提供</w:t>
      </w:r>
      <w:r>
        <w:rPr>
          <w:rFonts w:hint="eastAsia"/>
        </w:rPr>
        <w:t>一份</w:t>
      </w:r>
      <w:r w:rsidRPr="00CB0E0E">
        <w:rPr>
          <w:rFonts w:hint="eastAsia"/>
        </w:rPr>
        <w:t>报告摘要</w:t>
      </w:r>
      <w:r w:rsidRPr="00CB0E0E">
        <w:t xml:space="preserve"> </w:t>
      </w:r>
      <w:r w:rsidRPr="00CB0E0E">
        <w:rPr>
          <w:rFonts w:hint="eastAsia"/>
        </w:rPr>
        <w:t>（题目，关键字，</w:t>
      </w:r>
      <w:r w:rsidRPr="00CB0E0E">
        <w:t>150</w:t>
      </w:r>
      <w:r w:rsidRPr="00CB0E0E">
        <w:rPr>
          <w:rFonts w:hint="eastAsia"/>
        </w:rPr>
        <w:t>字简介）</w:t>
      </w:r>
      <w:r>
        <w:rPr>
          <w:lang w:eastAsia="zh-CN"/>
        </w:rPr>
        <w:t xml:space="preserve">If you plan to submit a proposal, </w:t>
      </w:r>
      <w:r>
        <w:t xml:space="preserve">please provide the following information </w:t>
      </w:r>
      <w:r w:rsidRPr="00CB0E0E">
        <w:t xml:space="preserve">title, key words, </w:t>
      </w:r>
      <w:r>
        <w:t xml:space="preserve">and </w:t>
      </w:r>
      <w:r w:rsidRPr="00CB0E0E">
        <w:t>150 words summary)</w:t>
      </w:r>
    </w:p>
    <w:p w:rsidR="00224079" w:rsidRDefault="00224079" w:rsidP="000C0C9E">
      <w:pPr>
        <w:pStyle w:val="ListParagraph"/>
        <w:numPr>
          <w:ilvl w:val="0"/>
          <w:numId w:val="1"/>
        </w:numPr>
        <w:rPr>
          <w:rFonts w:cs="Times New Roman"/>
        </w:rPr>
      </w:pPr>
      <w:r>
        <w:rPr>
          <w:rFonts w:hint="eastAsia"/>
          <w:lang w:eastAsia="zh-CN"/>
        </w:rPr>
        <w:t>我们致力</w:t>
      </w:r>
      <w:r w:rsidRPr="00F04843">
        <w:rPr>
          <w:rFonts w:hint="eastAsia"/>
          <w:lang w:eastAsia="zh-CN"/>
        </w:rPr>
        <w:t>把中美教育研究协会年会办成全中国最高水准和最具影响力的教育交流会，对此您有什么好的创意，建议或期望？</w:t>
      </w:r>
      <w:r w:rsidRPr="00F04843">
        <w:rPr>
          <w:lang w:eastAsia="zh-CN"/>
        </w:rPr>
        <w:t xml:space="preserve"> </w:t>
      </w:r>
      <w:r w:rsidRPr="00F04843">
        <w:t>We strive to make the S-AERA co</w:t>
      </w:r>
      <w:bookmarkStart w:id="0" w:name="_GoBack"/>
      <w:bookmarkEnd w:id="0"/>
      <w:r w:rsidRPr="00F04843">
        <w:t>nference the highest quality and also the most influential educational conference in China, what creative ideas, suggestions, and expectations do you have for us?</w:t>
      </w:r>
    </w:p>
    <w:p w:rsidR="00224079" w:rsidRDefault="00224079" w:rsidP="000C0C9E">
      <w:pPr>
        <w:pStyle w:val="ListParagraph"/>
        <w:numPr>
          <w:ilvl w:val="0"/>
          <w:numId w:val="1"/>
        </w:numPr>
        <w:rPr>
          <w:rFonts w:cs="Times New Roman"/>
          <w:lang w:eastAsia="zh-CN"/>
        </w:rPr>
      </w:pPr>
      <w:r>
        <w:rPr>
          <w:rFonts w:hint="eastAsia"/>
          <w:lang w:eastAsia="zh-CN"/>
        </w:rPr>
        <w:t>请点击此处在线交纳会议注册费：</w:t>
      </w:r>
    </w:p>
    <w:p w:rsidR="00224079" w:rsidRPr="00AA1D9D" w:rsidRDefault="00224079" w:rsidP="000E5F71">
      <w:pPr>
        <w:pStyle w:val="ListParagraph"/>
        <w:widowControl w:val="0"/>
        <w:numPr>
          <w:ilvl w:val="1"/>
          <w:numId w:val="1"/>
        </w:numPr>
        <w:autoSpaceDE w:val="0"/>
        <w:autoSpaceDN w:val="0"/>
        <w:adjustRightInd w:val="0"/>
        <w:rPr>
          <w:rFonts w:ascii="Times New Roman" w:hAnsi="Times New Roman" w:cs="Times New Roman"/>
          <w:lang w:eastAsia="zh-CN"/>
        </w:rPr>
      </w:pPr>
      <w:r w:rsidRPr="00AA1D9D">
        <w:rPr>
          <w:rFonts w:ascii="Times New Roman" w:hAnsi="Times New Roman" w:cs="Times New Roman"/>
          <w:lang w:eastAsia="zh-CN"/>
        </w:rPr>
        <w:t>2015</w:t>
      </w:r>
      <w:r w:rsidRPr="00AA1D9D">
        <w:rPr>
          <w:rFonts w:ascii="Times New Roman" w:hAnsi="Times New Roman" w:hint="eastAsia"/>
          <w:lang w:eastAsia="zh-CN"/>
        </w:rPr>
        <w:t>年</w:t>
      </w:r>
      <w:r w:rsidRPr="00AA1D9D">
        <w:rPr>
          <w:rFonts w:ascii="Times New Roman" w:hAnsi="Times New Roman" w:cs="Times New Roman"/>
          <w:lang w:eastAsia="zh-CN"/>
        </w:rPr>
        <w:t>7</w:t>
      </w:r>
      <w:r w:rsidRPr="00AA1D9D">
        <w:rPr>
          <w:rFonts w:ascii="Times New Roman" w:hAnsi="Times New Roman" w:hint="eastAsia"/>
          <w:lang w:eastAsia="zh-CN"/>
        </w:rPr>
        <w:t>月</w:t>
      </w:r>
      <w:r w:rsidRPr="00AA1D9D">
        <w:rPr>
          <w:rFonts w:ascii="Times New Roman" w:hAnsi="Times New Roman" w:cs="Times New Roman"/>
          <w:lang w:eastAsia="zh-CN"/>
        </w:rPr>
        <w:t>9</w:t>
      </w:r>
      <w:r w:rsidRPr="00AA1D9D">
        <w:rPr>
          <w:rFonts w:ascii="Times New Roman" w:hAnsi="Times New Roman" w:hint="eastAsia"/>
          <w:lang w:eastAsia="zh-CN"/>
        </w:rPr>
        <w:t>日之前在线注册：人民币</w:t>
      </w:r>
      <w:r w:rsidRPr="00AA1D9D">
        <w:rPr>
          <w:rFonts w:ascii="Times New Roman" w:hAnsi="Times New Roman" w:cs="Times New Roman"/>
          <w:lang w:eastAsia="zh-CN"/>
        </w:rPr>
        <w:t xml:space="preserve"> 580</w:t>
      </w:r>
      <w:r w:rsidRPr="00AA1D9D">
        <w:rPr>
          <w:rFonts w:ascii="Times New Roman" w:hAnsi="Times New Roman" w:hint="eastAsia"/>
          <w:lang w:eastAsia="zh-CN"/>
        </w:rPr>
        <w:t>元（折合</w:t>
      </w:r>
      <w:r w:rsidRPr="00AA1D9D">
        <w:rPr>
          <w:rFonts w:ascii="Times New Roman" w:hAnsi="Times New Roman" w:cs="Times New Roman"/>
          <w:lang w:eastAsia="zh-CN"/>
        </w:rPr>
        <w:t>88</w:t>
      </w:r>
      <w:r w:rsidRPr="00AA1D9D">
        <w:rPr>
          <w:rFonts w:ascii="Times New Roman" w:hAnsi="Times New Roman" w:hint="eastAsia"/>
          <w:lang w:eastAsia="zh-CN"/>
        </w:rPr>
        <w:t>美元）</w:t>
      </w:r>
    </w:p>
    <w:p w:rsidR="00224079" w:rsidRPr="00AA1D9D" w:rsidRDefault="00224079" w:rsidP="000E5F71">
      <w:pPr>
        <w:pStyle w:val="ListParagraph"/>
        <w:widowControl w:val="0"/>
        <w:numPr>
          <w:ilvl w:val="1"/>
          <w:numId w:val="1"/>
        </w:numPr>
        <w:autoSpaceDE w:val="0"/>
        <w:autoSpaceDN w:val="0"/>
        <w:adjustRightInd w:val="0"/>
        <w:rPr>
          <w:rFonts w:ascii="Times New Roman" w:hAnsi="Times New Roman" w:cs="Times New Roman"/>
          <w:lang w:eastAsia="zh-CN"/>
        </w:rPr>
      </w:pPr>
      <w:r w:rsidRPr="00AA1D9D">
        <w:rPr>
          <w:rFonts w:ascii="Times New Roman" w:hAnsi="Times New Roman" w:cs="Times New Roman"/>
          <w:lang w:eastAsia="zh-CN"/>
        </w:rPr>
        <w:t>2015</w:t>
      </w:r>
      <w:r w:rsidRPr="00AA1D9D">
        <w:rPr>
          <w:rFonts w:ascii="Times New Roman" w:hAnsi="Times New Roman" w:hint="eastAsia"/>
          <w:lang w:eastAsia="zh-CN"/>
        </w:rPr>
        <w:t>年</w:t>
      </w:r>
      <w:r w:rsidRPr="00AA1D9D">
        <w:rPr>
          <w:rFonts w:ascii="Times New Roman" w:hAnsi="Times New Roman" w:cs="Times New Roman"/>
          <w:lang w:eastAsia="zh-CN"/>
        </w:rPr>
        <w:t>7</w:t>
      </w:r>
      <w:r w:rsidRPr="00AA1D9D">
        <w:rPr>
          <w:rFonts w:ascii="Times New Roman" w:hAnsi="Times New Roman" w:hint="eastAsia"/>
          <w:lang w:eastAsia="zh-CN"/>
        </w:rPr>
        <w:t>月</w:t>
      </w:r>
      <w:r w:rsidRPr="00AA1D9D">
        <w:rPr>
          <w:rFonts w:ascii="Times New Roman" w:hAnsi="Times New Roman" w:cs="Times New Roman"/>
          <w:lang w:eastAsia="zh-CN"/>
        </w:rPr>
        <w:t>9</w:t>
      </w:r>
      <w:r w:rsidRPr="00AA1D9D">
        <w:rPr>
          <w:rFonts w:ascii="Times New Roman" w:hAnsi="Times New Roman" w:hint="eastAsia"/>
          <w:lang w:eastAsia="zh-CN"/>
        </w:rPr>
        <w:t>日－</w:t>
      </w:r>
      <w:r w:rsidRPr="00AA1D9D">
        <w:rPr>
          <w:rFonts w:ascii="Times New Roman" w:hAnsi="Times New Roman" w:cs="Times New Roman"/>
          <w:lang w:eastAsia="zh-CN"/>
        </w:rPr>
        <w:t>10</w:t>
      </w:r>
      <w:r w:rsidRPr="00AA1D9D">
        <w:rPr>
          <w:rFonts w:ascii="Times New Roman" w:hAnsi="Times New Roman" w:hint="eastAsia"/>
          <w:lang w:eastAsia="zh-CN"/>
        </w:rPr>
        <w:t>日会场注册：人民币</w:t>
      </w:r>
      <w:r w:rsidRPr="00AA1D9D">
        <w:rPr>
          <w:rFonts w:ascii="Times New Roman" w:hAnsi="Times New Roman" w:cs="Times New Roman"/>
          <w:lang w:eastAsia="zh-CN"/>
        </w:rPr>
        <w:t xml:space="preserve"> 680</w:t>
      </w:r>
      <w:r w:rsidRPr="00AA1D9D">
        <w:rPr>
          <w:rFonts w:ascii="Times New Roman" w:hAnsi="Times New Roman" w:hint="eastAsia"/>
          <w:lang w:eastAsia="zh-CN"/>
        </w:rPr>
        <w:t>元（折合</w:t>
      </w:r>
      <w:r w:rsidRPr="00AA1D9D">
        <w:rPr>
          <w:rFonts w:ascii="Times New Roman" w:hAnsi="Times New Roman" w:cs="Times New Roman"/>
          <w:lang w:eastAsia="zh-CN"/>
        </w:rPr>
        <w:t>103</w:t>
      </w:r>
      <w:r w:rsidRPr="00AA1D9D">
        <w:rPr>
          <w:rFonts w:ascii="Times New Roman" w:hAnsi="Times New Roman" w:hint="eastAsia"/>
          <w:lang w:eastAsia="zh-CN"/>
        </w:rPr>
        <w:t>美元）</w:t>
      </w:r>
    </w:p>
    <w:p w:rsidR="00224079" w:rsidRPr="00AA1D9D" w:rsidRDefault="00224079" w:rsidP="000C0C9E">
      <w:pPr>
        <w:pStyle w:val="ListParagraph"/>
        <w:numPr>
          <w:ilvl w:val="0"/>
          <w:numId w:val="1"/>
        </w:numPr>
        <w:rPr>
          <w:rFonts w:ascii="Times New Roman" w:hAnsi="Times New Roman" w:cs="Times New Roman"/>
        </w:rPr>
      </w:pPr>
      <w:r w:rsidRPr="00AA1D9D">
        <w:rPr>
          <w:rFonts w:ascii="Times New Roman" w:hAnsi="Times New Roman" w:cs="Times New Roman"/>
          <w:lang w:eastAsia="zh-CN"/>
        </w:rPr>
        <w:t>Please click here to play for the registration fee</w:t>
      </w:r>
    </w:p>
    <w:p w:rsidR="00224079" w:rsidRPr="00AA1D9D" w:rsidRDefault="00224079" w:rsidP="000E5F71">
      <w:pPr>
        <w:pStyle w:val="ListParagraph"/>
        <w:widowControl w:val="0"/>
        <w:autoSpaceDE w:val="0"/>
        <w:autoSpaceDN w:val="0"/>
        <w:adjustRightInd w:val="0"/>
        <w:rPr>
          <w:rFonts w:ascii="Times New Roman" w:hAnsi="Times New Roman" w:cs="Times New Roman"/>
          <w:lang w:eastAsia="zh-CN"/>
        </w:rPr>
      </w:pPr>
      <w:r w:rsidRPr="00AA1D9D">
        <w:rPr>
          <w:rFonts w:ascii="Times New Roman" w:hAnsi="Times New Roman" w:cs="Times New Roman"/>
        </w:rPr>
        <w:t>Registration fee</w:t>
      </w:r>
      <w:r w:rsidRPr="00AA1D9D">
        <w:rPr>
          <w:rFonts w:ascii="Times New Roman" w:hAnsi="Times New Roman" w:hint="eastAsia"/>
        </w:rPr>
        <w:t>：</w:t>
      </w:r>
    </w:p>
    <w:p w:rsidR="00224079" w:rsidRPr="00AA1D9D" w:rsidRDefault="00224079" w:rsidP="000E5F71">
      <w:pPr>
        <w:pStyle w:val="ListParagraph"/>
        <w:widowControl w:val="0"/>
        <w:numPr>
          <w:ilvl w:val="1"/>
          <w:numId w:val="1"/>
        </w:numPr>
        <w:autoSpaceDE w:val="0"/>
        <w:autoSpaceDN w:val="0"/>
        <w:adjustRightInd w:val="0"/>
        <w:rPr>
          <w:rFonts w:ascii="Times New Roman" w:hAnsi="Times New Roman" w:cs="Times New Roman"/>
        </w:rPr>
      </w:pPr>
      <w:r w:rsidRPr="00AA1D9D">
        <w:rPr>
          <w:rFonts w:ascii="Times New Roman" w:hAnsi="Times New Roman" w:cs="Times New Roman"/>
        </w:rPr>
        <w:t>Online registration (before 7/9/2016): $88 or 480 RMB</w:t>
      </w:r>
    </w:p>
    <w:p w:rsidR="00224079" w:rsidRPr="00AA1D9D" w:rsidRDefault="00224079" w:rsidP="000E5F71">
      <w:pPr>
        <w:pStyle w:val="ListParagraph"/>
        <w:numPr>
          <w:ilvl w:val="1"/>
          <w:numId w:val="1"/>
        </w:numPr>
        <w:rPr>
          <w:rFonts w:ascii="Times New Roman" w:hAnsi="Times New Roman" w:cs="Times New Roman"/>
        </w:rPr>
      </w:pPr>
      <w:r w:rsidRPr="00AA1D9D">
        <w:rPr>
          <w:rFonts w:ascii="Times New Roman" w:hAnsi="Times New Roman" w:cs="Times New Roman"/>
        </w:rPr>
        <w:t>Onsite registration on 7/9 &amp; 7/10: $103 or 680 RMB</w:t>
      </w:r>
    </w:p>
    <w:p w:rsidR="00224079" w:rsidRDefault="00224079" w:rsidP="000E5F71">
      <w:pPr>
        <w:pStyle w:val="ListParagraph"/>
        <w:rPr>
          <w:rFonts w:cs="Times New Roman"/>
        </w:rPr>
      </w:pPr>
    </w:p>
    <w:p w:rsidR="00224079" w:rsidRDefault="00224079" w:rsidP="000C0C9E">
      <w:pPr>
        <w:pStyle w:val="ListParagraph"/>
        <w:rPr>
          <w:rFonts w:cs="Times New Roman"/>
        </w:rPr>
      </w:pPr>
    </w:p>
    <w:sectPr w:rsidR="00224079" w:rsidSect="006B3F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D233B"/>
    <w:multiLevelType w:val="hybridMultilevel"/>
    <w:tmpl w:val="7EE6B1F0"/>
    <w:lvl w:ilvl="0" w:tplc="37DC577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30357D"/>
    <w:multiLevelType w:val="hybridMultilevel"/>
    <w:tmpl w:val="B0D430EC"/>
    <w:lvl w:ilvl="0" w:tplc="4F9CA5D6">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B8E"/>
    <w:rsid w:val="00006241"/>
    <w:rsid w:val="000424E1"/>
    <w:rsid w:val="000C0C9E"/>
    <w:rsid w:val="000E5F71"/>
    <w:rsid w:val="00151DE8"/>
    <w:rsid w:val="00224079"/>
    <w:rsid w:val="004C2E47"/>
    <w:rsid w:val="004D088A"/>
    <w:rsid w:val="005604EB"/>
    <w:rsid w:val="00605B8E"/>
    <w:rsid w:val="006B3F00"/>
    <w:rsid w:val="008F5591"/>
    <w:rsid w:val="00926214"/>
    <w:rsid w:val="00AA1D9D"/>
    <w:rsid w:val="00CB0E0E"/>
    <w:rsid w:val="00CF4641"/>
    <w:rsid w:val="00ED4A11"/>
    <w:rsid w:val="00F04843"/>
    <w:rsid w:val="00F105AC"/>
    <w:rsid w:val="00FA17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Cambria"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EE"/>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B8E"/>
    <w:pPr>
      <w:ind w:left="720"/>
    </w:pPr>
  </w:style>
  <w:style w:type="character" w:styleId="Hyperlink">
    <w:name w:val="Hyperlink"/>
    <w:basedOn w:val="DefaultParagraphFont"/>
    <w:uiPriority w:val="99"/>
    <w:rsid w:val="004C2E47"/>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jump.hk/m/865835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580</Words>
  <Characters>3307</Characters>
  <Application>Microsoft Office Outlook</Application>
  <DocSecurity>0</DocSecurity>
  <Lines>0</Lines>
  <Paragraphs>0</Paragraphs>
  <ScaleCrop>false</ScaleCrop>
  <Company>Long Island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S-AERA Conference Registration</dc:title>
  <dc:subject/>
  <dc:creator>Dengting Boyanton</dc:creator>
  <cp:keywords/>
  <dc:description/>
  <cp:lastModifiedBy>user</cp:lastModifiedBy>
  <cp:revision>2</cp:revision>
  <dcterms:created xsi:type="dcterms:W3CDTF">2016-06-05T14:39:00Z</dcterms:created>
  <dcterms:modified xsi:type="dcterms:W3CDTF">2016-06-05T14:40:00Z</dcterms:modified>
</cp:coreProperties>
</file>